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1D" w:rsidRPr="002F4F35" w:rsidRDefault="00E2131D" w:rsidP="002F4F3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4F35">
        <w:rPr>
          <w:rFonts w:ascii="Times New Roman" w:hAnsi="Times New Roman" w:cs="Times New Roman"/>
          <w:i/>
          <w:sz w:val="24"/>
          <w:szCs w:val="24"/>
        </w:rPr>
        <w:t xml:space="preserve">Екатерина </w:t>
      </w:r>
      <w:proofErr w:type="gramStart"/>
      <w:r w:rsidRPr="002F4F35">
        <w:rPr>
          <w:rFonts w:ascii="Times New Roman" w:hAnsi="Times New Roman" w:cs="Times New Roman"/>
          <w:i/>
          <w:sz w:val="24"/>
          <w:szCs w:val="24"/>
        </w:rPr>
        <w:t>Конакова</w:t>
      </w:r>
      <w:proofErr w:type="gramEnd"/>
      <w:r w:rsidRPr="002F4F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87B11" w:rsidRPr="002F4F35" w:rsidRDefault="002F4F35" w:rsidP="00E2131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Анимация на коленке</w:t>
      </w:r>
    </w:p>
    <w:p w:rsidR="00E2131D" w:rsidRPr="00E2131D" w:rsidRDefault="00E2131D" w:rsidP="00E2131D">
      <w:pPr>
        <w:rPr>
          <w:rFonts w:ascii="Times New Roman" w:hAnsi="Times New Roman" w:cs="Times New Roman"/>
          <w:b/>
          <w:sz w:val="24"/>
          <w:szCs w:val="24"/>
        </w:rPr>
      </w:pPr>
      <w:r w:rsidRPr="00E2131D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занятия: </w:t>
      </w:r>
      <w:r w:rsidRPr="00E2131D">
        <w:rPr>
          <w:rFonts w:ascii="Times New Roman" w:hAnsi="Times New Roman" w:cs="Times New Roman"/>
          <w:sz w:val="24"/>
          <w:szCs w:val="24"/>
        </w:rPr>
        <w:t>40 минут</w:t>
      </w:r>
    </w:p>
    <w:p w:rsidR="00E2131D" w:rsidRPr="00E2131D" w:rsidRDefault="00716DD0" w:rsidP="00E213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Язык занятия: </w:t>
      </w:r>
      <w:r w:rsidRPr="00716DD0">
        <w:rPr>
          <w:rFonts w:ascii="Times New Roman" w:hAnsi="Times New Roman" w:cs="Times New Roman"/>
          <w:sz w:val="24"/>
          <w:szCs w:val="24"/>
        </w:rPr>
        <w:t>р</w:t>
      </w:r>
      <w:r w:rsidR="00E2131D" w:rsidRPr="00716DD0">
        <w:rPr>
          <w:rFonts w:ascii="Times New Roman" w:hAnsi="Times New Roman" w:cs="Times New Roman"/>
          <w:sz w:val="24"/>
          <w:szCs w:val="24"/>
        </w:rPr>
        <w:t>усский</w:t>
      </w:r>
    </w:p>
    <w:p w:rsidR="00E2131D" w:rsidRDefault="00E2131D" w:rsidP="00E21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Pr="00E213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2131D">
        <w:rPr>
          <w:rFonts w:ascii="Times New Roman" w:hAnsi="Times New Roman" w:cs="Times New Roman"/>
          <w:sz w:val="24"/>
          <w:szCs w:val="24"/>
        </w:rPr>
        <w:t>показать</w:t>
      </w:r>
      <w:r w:rsidR="008745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можно </w:t>
      </w:r>
      <w:r w:rsidR="00874599">
        <w:rPr>
          <w:rFonts w:ascii="Times New Roman" w:hAnsi="Times New Roman" w:cs="Times New Roman"/>
          <w:sz w:val="24"/>
          <w:szCs w:val="24"/>
        </w:rPr>
        <w:t xml:space="preserve">снимать простые анимационные ролики с участниками мастер-классов и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874599">
        <w:rPr>
          <w:rFonts w:ascii="Times New Roman" w:hAnsi="Times New Roman" w:cs="Times New Roman"/>
          <w:sz w:val="24"/>
          <w:szCs w:val="24"/>
        </w:rPr>
        <w:t>их</w:t>
      </w:r>
      <w:r w:rsidRPr="00E2131D">
        <w:rPr>
          <w:rFonts w:ascii="Times New Roman" w:hAnsi="Times New Roman" w:cs="Times New Roman"/>
          <w:sz w:val="24"/>
          <w:szCs w:val="24"/>
        </w:rPr>
        <w:t xml:space="preserve"> для проведения занятий по гражданскому образованию.</w:t>
      </w:r>
    </w:p>
    <w:p w:rsidR="00567A6E" w:rsidRDefault="00E2131D" w:rsidP="00E2131D">
      <w:pPr>
        <w:rPr>
          <w:rFonts w:ascii="Times New Roman" w:hAnsi="Times New Roman" w:cs="Times New Roman"/>
          <w:b/>
          <w:sz w:val="24"/>
          <w:szCs w:val="24"/>
        </w:rPr>
      </w:pPr>
      <w:r w:rsidRPr="00E2131D">
        <w:rPr>
          <w:rFonts w:ascii="Times New Roman" w:hAnsi="Times New Roman" w:cs="Times New Roman"/>
          <w:b/>
          <w:sz w:val="24"/>
          <w:szCs w:val="24"/>
        </w:rPr>
        <w:t xml:space="preserve">Оборудование, раздаточные материалы: </w:t>
      </w:r>
    </w:p>
    <w:p w:rsidR="00874599" w:rsidRDefault="00567A6E" w:rsidP="007A70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4599">
        <w:rPr>
          <w:rFonts w:ascii="Times New Roman" w:hAnsi="Times New Roman" w:cs="Times New Roman"/>
          <w:sz w:val="24"/>
          <w:szCs w:val="24"/>
        </w:rPr>
        <w:t>Д</w:t>
      </w:r>
      <w:r w:rsidR="00E2131D" w:rsidRPr="00874599">
        <w:rPr>
          <w:rFonts w:ascii="Times New Roman" w:hAnsi="Times New Roman" w:cs="Times New Roman"/>
          <w:sz w:val="24"/>
          <w:szCs w:val="24"/>
        </w:rPr>
        <w:t xml:space="preserve">ля съемки простого анимационного ролика (а именно о простых роликах без сложных программ и многочисленных материалов и оборудования будет занятие) понадобятся смартфоны участников или планшеты. На них нужно будет </w:t>
      </w:r>
      <w:r w:rsidR="00E2131D" w:rsidRPr="004D7024">
        <w:rPr>
          <w:rFonts w:ascii="Times New Roman" w:hAnsi="Times New Roman" w:cs="Times New Roman"/>
          <w:b/>
          <w:sz w:val="24"/>
          <w:szCs w:val="24"/>
        </w:rPr>
        <w:t>установить заранее</w:t>
      </w:r>
      <w:r w:rsidR="00E2131D" w:rsidRPr="00874599">
        <w:rPr>
          <w:rFonts w:ascii="Times New Roman" w:hAnsi="Times New Roman" w:cs="Times New Roman"/>
          <w:sz w:val="24"/>
          <w:szCs w:val="24"/>
        </w:rPr>
        <w:t xml:space="preserve"> </w:t>
      </w:r>
      <w:r w:rsidR="00E2131D" w:rsidRPr="004D7024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4D7024" w:rsidRPr="004D7024">
        <w:rPr>
          <w:rFonts w:ascii="Times New Roman" w:hAnsi="Times New Roman" w:cs="Times New Roman"/>
          <w:b/>
          <w:sz w:val="24"/>
          <w:szCs w:val="24"/>
        </w:rPr>
        <w:t>е</w:t>
      </w:r>
      <w:r w:rsidR="00874599" w:rsidRPr="004D7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599" w:rsidRPr="004D7024">
        <w:rPr>
          <w:rFonts w:ascii="Times New Roman" w:hAnsi="Times New Roman" w:cs="Times New Roman"/>
          <w:b/>
          <w:sz w:val="24"/>
          <w:szCs w:val="24"/>
          <w:lang w:val="en-US"/>
        </w:rPr>
        <w:t>stop</w:t>
      </w:r>
      <w:r w:rsidR="00874599" w:rsidRPr="004D7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599" w:rsidRPr="004D7024">
        <w:rPr>
          <w:rFonts w:ascii="Times New Roman" w:hAnsi="Times New Roman" w:cs="Times New Roman"/>
          <w:b/>
          <w:sz w:val="24"/>
          <w:szCs w:val="24"/>
          <w:lang w:val="en-US"/>
        </w:rPr>
        <w:t>motion</w:t>
      </w:r>
      <w:r w:rsidR="00874599" w:rsidRPr="004D7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599" w:rsidRPr="004D7024">
        <w:rPr>
          <w:rFonts w:ascii="Times New Roman" w:hAnsi="Times New Roman" w:cs="Times New Roman"/>
          <w:b/>
          <w:sz w:val="24"/>
          <w:szCs w:val="24"/>
          <w:lang w:val="en-US"/>
        </w:rPr>
        <w:t>studio</w:t>
      </w:r>
      <w:r w:rsidR="00874599" w:rsidRPr="00874599">
        <w:rPr>
          <w:rFonts w:ascii="Times New Roman" w:hAnsi="Times New Roman" w:cs="Times New Roman"/>
          <w:sz w:val="24"/>
          <w:szCs w:val="24"/>
        </w:rPr>
        <w:t xml:space="preserve">. Или аналогичное для съемки стоп </w:t>
      </w:r>
      <w:proofErr w:type="spellStart"/>
      <w:r w:rsidR="00874599" w:rsidRPr="00874599">
        <w:rPr>
          <w:rFonts w:ascii="Times New Roman" w:hAnsi="Times New Roman" w:cs="Times New Roman"/>
          <w:sz w:val="24"/>
          <w:szCs w:val="24"/>
        </w:rPr>
        <w:t>моушн</w:t>
      </w:r>
      <w:proofErr w:type="spellEnd"/>
      <w:r w:rsidR="00874599" w:rsidRPr="00874599">
        <w:rPr>
          <w:rFonts w:ascii="Times New Roman" w:hAnsi="Times New Roman" w:cs="Times New Roman"/>
          <w:sz w:val="24"/>
          <w:szCs w:val="24"/>
        </w:rPr>
        <w:t xml:space="preserve"> фильмов. Я предлагаю </w:t>
      </w:r>
      <w:r w:rsidR="00874599" w:rsidRPr="00874599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874599" w:rsidRPr="00874599">
        <w:rPr>
          <w:rFonts w:ascii="Times New Roman" w:hAnsi="Times New Roman" w:cs="Times New Roman"/>
          <w:sz w:val="24"/>
          <w:szCs w:val="24"/>
        </w:rPr>
        <w:t xml:space="preserve"> </w:t>
      </w:r>
      <w:r w:rsidR="00874599" w:rsidRPr="00874599">
        <w:rPr>
          <w:rFonts w:ascii="Times New Roman" w:hAnsi="Times New Roman" w:cs="Times New Roman"/>
          <w:sz w:val="24"/>
          <w:szCs w:val="24"/>
          <w:lang w:val="en-US"/>
        </w:rPr>
        <w:t>motion</w:t>
      </w:r>
      <w:r w:rsidR="00874599" w:rsidRPr="00874599">
        <w:rPr>
          <w:rFonts w:ascii="Times New Roman" w:hAnsi="Times New Roman" w:cs="Times New Roman"/>
          <w:sz w:val="24"/>
          <w:szCs w:val="24"/>
        </w:rPr>
        <w:t xml:space="preserve"> </w:t>
      </w:r>
      <w:r w:rsidR="00874599" w:rsidRPr="00874599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="004D7024">
        <w:rPr>
          <w:rFonts w:ascii="Times New Roman" w:hAnsi="Times New Roman" w:cs="Times New Roman"/>
          <w:sz w:val="24"/>
          <w:szCs w:val="24"/>
        </w:rPr>
        <w:t>,</w:t>
      </w:r>
      <w:r w:rsidR="00874599" w:rsidRPr="00874599">
        <w:rPr>
          <w:rFonts w:ascii="Times New Roman" w:hAnsi="Times New Roman" w:cs="Times New Roman"/>
          <w:sz w:val="24"/>
          <w:szCs w:val="24"/>
        </w:rPr>
        <w:t xml:space="preserve"> потому что оно работает и на </w:t>
      </w:r>
      <w:proofErr w:type="spellStart"/>
      <w:r w:rsidR="00874599" w:rsidRPr="00874599">
        <w:rPr>
          <w:rFonts w:ascii="Times New Roman" w:hAnsi="Times New Roman" w:cs="Times New Roman"/>
          <w:sz w:val="24"/>
          <w:szCs w:val="24"/>
        </w:rPr>
        <w:t>андроиде</w:t>
      </w:r>
      <w:proofErr w:type="spellEnd"/>
      <w:r w:rsidR="00874599" w:rsidRPr="00874599">
        <w:rPr>
          <w:rFonts w:ascii="Times New Roman" w:hAnsi="Times New Roman" w:cs="Times New Roman"/>
          <w:sz w:val="24"/>
          <w:szCs w:val="24"/>
        </w:rPr>
        <w:t xml:space="preserve">, и на </w:t>
      </w:r>
      <w:proofErr w:type="spellStart"/>
      <w:r w:rsidR="00874599" w:rsidRPr="00874599">
        <w:rPr>
          <w:rFonts w:ascii="Times New Roman" w:hAnsi="Times New Roman" w:cs="Times New Roman"/>
          <w:sz w:val="24"/>
          <w:szCs w:val="24"/>
          <w:lang w:val="en-US"/>
        </w:rPr>
        <w:t>ios</w:t>
      </w:r>
      <w:proofErr w:type="spellEnd"/>
      <w:r w:rsidR="00874599" w:rsidRPr="00874599">
        <w:rPr>
          <w:rFonts w:ascii="Times New Roman" w:hAnsi="Times New Roman" w:cs="Times New Roman"/>
          <w:sz w:val="24"/>
          <w:szCs w:val="24"/>
        </w:rPr>
        <w:t xml:space="preserve">. И в нем большая часть функций бесплатны. Но можно работать с другими, я перечислю некоторые в презентации. </w:t>
      </w:r>
      <w:r w:rsidRPr="00874599">
        <w:rPr>
          <w:rFonts w:ascii="Times New Roman" w:hAnsi="Times New Roman" w:cs="Times New Roman"/>
          <w:sz w:val="24"/>
          <w:szCs w:val="24"/>
        </w:rPr>
        <w:t>Мы будем работать в группах. На группу достаточно, чтобы был один смартфон (планшет</w:t>
      </w:r>
      <w:r w:rsidR="004D7024">
        <w:rPr>
          <w:rFonts w:ascii="Times New Roman" w:hAnsi="Times New Roman" w:cs="Times New Roman"/>
          <w:sz w:val="24"/>
          <w:szCs w:val="24"/>
        </w:rPr>
        <w:t>). Если будет возможность предупредить участников, то отлично. Если нет, то кто-то один</w:t>
      </w:r>
      <w:r w:rsidR="00716DD0">
        <w:rPr>
          <w:rFonts w:ascii="Times New Roman" w:hAnsi="Times New Roman" w:cs="Times New Roman"/>
          <w:sz w:val="24"/>
          <w:szCs w:val="24"/>
        </w:rPr>
        <w:t xml:space="preserve"> в команде скачает приложение</w:t>
      </w:r>
      <w:r w:rsidR="004D7024">
        <w:rPr>
          <w:rFonts w:ascii="Times New Roman" w:hAnsi="Times New Roman" w:cs="Times New Roman"/>
          <w:sz w:val="24"/>
          <w:szCs w:val="24"/>
        </w:rPr>
        <w:t xml:space="preserve"> в то время, как остальные будут готовиться к съемке.</w:t>
      </w:r>
    </w:p>
    <w:p w:rsidR="001460CE" w:rsidRDefault="00567A6E" w:rsidP="001460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4599">
        <w:rPr>
          <w:rFonts w:ascii="Times New Roman" w:hAnsi="Times New Roman" w:cs="Times New Roman"/>
          <w:sz w:val="24"/>
          <w:szCs w:val="24"/>
        </w:rPr>
        <w:t xml:space="preserve">Если занятие будет проходить вечером, то в идеале дополнительный источник света на каждую команду. Например, </w:t>
      </w:r>
      <w:r w:rsidRPr="004D7024">
        <w:rPr>
          <w:rFonts w:ascii="Times New Roman" w:hAnsi="Times New Roman" w:cs="Times New Roman"/>
          <w:b/>
          <w:sz w:val="24"/>
          <w:szCs w:val="24"/>
        </w:rPr>
        <w:t>на</w:t>
      </w:r>
      <w:r w:rsidR="004D7024" w:rsidRPr="004D7024">
        <w:rPr>
          <w:rFonts w:ascii="Times New Roman" w:hAnsi="Times New Roman" w:cs="Times New Roman"/>
          <w:b/>
          <w:sz w:val="24"/>
          <w:szCs w:val="24"/>
        </w:rPr>
        <w:t xml:space="preserve">стольная лампа, мини </w:t>
      </w:r>
      <w:proofErr w:type="spellStart"/>
      <w:r w:rsidR="004D7024" w:rsidRPr="004D7024">
        <w:rPr>
          <w:rFonts w:ascii="Times New Roman" w:hAnsi="Times New Roman" w:cs="Times New Roman"/>
          <w:b/>
          <w:sz w:val="24"/>
          <w:szCs w:val="24"/>
        </w:rPr>
        <w:t>софтбокс</w:t>
      </w:r>
      <w:proofErr w:type="spellEnd"/>
      <w:r w:rsidR="004D7024">
        <w:rPr>
          <w:rFonts w:ascii="Times New Roman" w:hAnsi="Times New Roman" w:cs="Times New Roman"/>
          <w:sz w:val="24"/>
          <w:szCs w:val="24"/>
        </w:rPr>
        <w:t xml:space="preserve">. </w:t>
      </w:r>
      <w:r w:rsidR="00874599">
        <w:rPr>
          <w:rFonts w:ascii="Times New Roman" w:hAnsi="Times New Roman" w:cs="Times New Roman"/>
          <w:sz w:val="24"/>
          <w:szCs w:val="24"/>
        </w:rPr>
        <w:t xml:space="preserve">Всегда есть </w:t>
      </w:r>
      <w:r w:rsidRPr="00874599">
        <w:rPr>
          <w:rFonts w:ascii="Times New Roman" w:hAnsi="Times New Roman" w:cs="Times New Roman"/>
          <w:sz w:val="24"/>
          <w:szCs w:val="24"/>
        </w:rPr>
        <w:t xml:space="preserve">вариант – фонарик смартфона. Количество участников в команде – от трех до семи-восьми. Я пока не знаю общее количество участников, поэтому сложно сказать, сколько будет команд. </w:t>
      </w:r>
      <w:r w:rsidR="00874599">
        <w:rPr>
          <w:rFonts w:ascii="Times New Roman" w:hAnsi="Times New Roman" w:cs="Times New Roman"/>
          <w:sz w:val="24"/>
          <w:szCs w:val="24"/>
        </w:rPr>
        <w:t xml:space="preserve">Если рассчитывать на 48 человек, то 5-6 команд. </w:t>
      </w:r>
      <w:r w:rsidRPr="00874599">
        <w:rPr>
          <w:rFonts w:ascii="Times New Roman" w:hAnsi="Times New Roman" w:cs="Times New Roman"/>
          <w:sz w:val="24"/>
          <w:szCs w:val="24"/>
        </w:rPr>
        <w:t xml:space="preserve">Если в светлое время суток, то можно и без света. Я просто скажу про </w:t>
      </w:r>
      <w:r w:rsidR="00874599">
        <w:rPr>
          <w:rFonts w:ascii="Times New Roman" w:hAnsi="Times New Roman" w:cs="Times New Roman"/>
          <w:sz w:val="24"/>
          <w:szCs w:val="24"/>
        </w:rPr>
        <w:t>освещение</w:t>
      </w:r>
      <w:r w:rsidRPr="00874599">
        <w:rPr>
          <w:rFonts w:ascii="Times New Roman" w:hAnsi="Times New Roman" w:cs="Times New Roman"/>
          <w:sz w:val="24"/>
          <w:szCs w:val="24"/>
        </w:rPr>
        <w:t xml:space="preserve"> в презентации.</w:t>
      </w:r>
    </w:p>
    <w:p w:rsidR="004D7024" w:rsidRPr="001460CE" w:rsidRDefault="00567A6E" w:rsidP="001460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60CE">
        <w:rPr>
          <w:rFonts w:ascii="Times New Roman" w:hAnsi="Times New Roman" w:cs="Times New Roman"/>
          <w:sz w:val="24"/>
          <w:szCs w:val="24"/>
        </w:rPr>
        <w:t>Журналы</w:t>
      </w:r>
      <w:r w:rsidR="004D7024" w:rsidRPr="001460CE">
        <w:rPr>
          <w:rFonts w:ascii="Times New Roman" w:hAnsi="Times New Roman" w:cs="Times New Roman"/>
          <w:sz w:val="24"/>
          <w:szCs w:val="24"/>
        </w:rPr>
        <w:t xml:space="preserve"> (3-4 </w:t>
      </w:r>
      <w:proofErr w:type="spellStart"/>
      <w:r w:rsidR="004D7024" w:rsidRPr="001460C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4D7024" w:rsidRPr="001460CE">
        <w:rPr>
          <w:rFonts w:ascii="Times New Roman" w:hAnsi="Times New Roman" w:cs="Times New Roman"/>
          <w:sz w:val="24"/>
          <w:szCs w:val="24"/>
        </w:rPr>
        <w:t>)</w:t>
      </w:r>
      <w:r w:rsidRPr="001460CE">
        <w:rPr>
          <w:rFonts w:ascii="Times New Roman" w:hAnsi="Times New Roman" w:cs="Times New Roman"/>
          <w:sz w:val="24"/>
          <w:szCs w:val="24"/>
        </w:rPr>
        <w:t>, ножницы</w:t>
      </w:r>
      <w:r w:rsidR="004D7024" w:rsidRPr="001460CE">
        <w:rPr>
          <w:rFonts w:ascii="Times New Roman" w:hAnsi="Times New Roman" w:cs="Times New Roman"/>
          <w:sz w:val="24"/>
          <w:szCs w:val="24"/>
        </w:rPr>
        <w:t xml:space="preserve"> (желательно не менее 15-20 </w:t>
      </w:r>
      <w:proofErr w:type="spellStart"/>
      <w:r w:rsidR="004D7024" w:rsidRPr="001460C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4D7024" w:rsidRPr="001460CE">
        <w:rPr>
          <w:rFonts w:ascii="Times New Roman" w:hAnsi="Times New Roman" w:cs="Times New Roman"/>
          <w:sz w:val="24"/>
          <w:szCs w:val="24"/>
        </w:rPr>
        <w:t>)</w:t>
      </w:r>
      <w:r w:rsidR="00470473" w:rsidRPr="001460CE">
        <w:rPr>
          <w:rFonts w:ascii="Times New Roman" w:hAnsi="Times New Roman" w:cs="Times New Roman"/>
          <w:sz w:val="24"/>
          <w:szCs w:val="24"/>
        </w:rPr>
        <w:t>, фломастеры</w:t>
      </w:r>
      <w:r w:rsidR="004D7024" w:rsidRPr="001460CE">
        <w:rPr>
          <w:rFonts w:ascii="Times New Roman" w:hAnsi="Times New Roman" w:cs="Times New Roman"/>
          <w:sz w:val="24"/>
          <w:szCs w:val="24"/>
        </w:rPr>
        <w:t xml:space="preserve"> (3-4 упаковки), бумага не очень тонкая, к</w:t>
      </w:r>
      <w:r w:rsidR="00874599" w:rsidRPr="001460CE">
        <w:rPr>
          <w:rFonts w:ascii="Times New Roman" w:hAnsi="Times New Roman" w:cs="Times New Roman"/>
          <w:sz w:val="24"/>
          <w:szCs w:val="24"/>
        </w:rPr>
        <w:t>руто, если плотная А3 формата</w:t>
      </w:r>
      <w:r w:rsidR="00470473" w:rsidRPr="001460CE">
        <w:rPr>
          <w:rFonts w:ascii="Times New Roman" w:hAnsi="Times New Roman" w:cs="Times New Roman"/>
          <w:sz w:val="24"/>
          <w:szCs w:val="24"/>
        </w:rPr>
        <w:t>, но и обычн</w:t>
      </w:r>
      <w:r w:rsidR="004D7024" w:rsidRPr="001460CE">
        <w:rPr>
          <w:rFonts w:ascii="Times New Roman" w:hAnsi="Times New Roman" w:cs="Times New Roman"/>
          <w:sz w:val="24"/>
          <w:szCs w:val="24"/>
        </w:rPr>
        <w:t>ая для пробного ролика подойдет (листов 10), п</w:t>
      </w:r>
      <w:r w:rsidR="00470473" w:rsidRPr="001460CE">
        <w:rPr>
          <w:rFonts w:ascii="Times New Roman" w:hAnsi="Times New Roman" w:cs="Times New Roman"/>
          <w:sz w:val="24"/>
          <w:szCs w:val="24"/>
        </w:rPr>
        <w:t>ластилин</w:t>
      </w:r>
      <w:r w:rsidR="004D7024" w:rsidRPr="001460CE">
        <w:rPr>
          <w:rFonts w:ascii="Times New Roman" w:hAnsi="Times New Roman" w:cs="Times New Roman"/>
          <w:sz w:val="24"/>
          <w:szCs w:val="24"/>
        </w:rPr>
        <w:t xml:space="preserve"> (1-2 упаковки)</w:t>
      </w:r>
      <w:r w:rsidR="00470473" w:rsidRPr="001460CE">
        <w:rPr>
          <w:rFonts w:ascii="Times New Roman" w:hAnsi="Times New Roman" w:cs="Times New Roman"/>
          <w:sz w:val="24"/>
          <w:szCs w:val="24"/>
        </w:rPr>
        <w:t>, дощечки для лепки (легко заменить на листы бумаги)</w:t>
      </w:r>
      <w:r w:rsidR="004D7024" w:rsidRPr="001460CE">
        <w:rPr>
          <w:rFonts w:ascii="Times New Roman" w:hAnsi="Times New Roman" w:cs="Times New Roman"/>
          <w:sz w:val="24"/>
          <w:szCs w:val="24"/>
        </w:rPr>
        <w:t>, скотч бумажный или двусторонний</w:t>
      </w:r>
      <w:r w:rsidR="00470473" w:rsidRPr="001460CE">
        <w:rPr>
          <w:rFonts w:ascii="Times New Roman" w:hAnsi="Times New Roman" w:cs="Times New Roman"/>
          <w:sz w:val="24"/>
          <w:szCs w:val="24"/>
        </w:rPr>
        <w:t>.</w:t>
      </w:r>
      <w:r w:rsidR="004D7024" w:rsidRPr="00146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024" w:rsidRPr="004D7024" w:rsidRDefault="004D7024" w:rsidP="004D702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D7024">
        <w:rPr>
          <w:rFonts w:ascii="Times New Roman" w:hAnsi="Times New Roman" w:cs="Times New Roman"/>
          <w:sz w:val="24"/>
          <w:szCs w:val="24"/>
        </w:rPr>
        <w:t>Когда команды сделают ролики, за</w:t>
      </w:r>
      <w:r w:rsidR="00470473" w:rsidRPr="004D7024">
        <w:rPr>
          <w:rFonts w:ascii="Times New Roman" w:hAnsi="Times New Roman" w:cs="Times New Roman"/>
          <w:sz w:val="24"/>
          <w:szCs w:val="24"/>
        </w:rPr>
        <w:t xml:space="preserve">хочется их посмотреть. </w:t>
      </w:r>
      <w:r w:rsidR="00716DD0">
        <w:rPr>
          <w:rFonts w:ascii="Times New Roman" w:hAnsi="Times New Roman" w:cs="Times New Roman"/>
          <w:sz w:val="24"/>
          <w:szCs w:val="24"/>
        </w:rPr>
        <w:t>Если возможность будет (я планирую именно так), то скидываем в общий чат и из него выводим на экран.</w:t>
      </w:r>
      <w:r w:rsidR="00470473" w:rsidRPr="004D7024">
        <w:rPr>
          <w:rFonts w:ascii="Times New Roman" w:hAnsi="Times New Roman" w:cs="Times New Roman"/>
          <w:sz w:val="24"/>
          <w:szCs w:val="24"/>
        </w:rPr>
        <w:t xml:space="preserve"> </w:t>
      </w:r>
      <w:r w:rsidR="00716DD0">
        <w:rPr>
          <w:rFonts w:ascii="Times New Roman" w:hAnsi="Times New Roman" w:cs="Times New Roman"/>
          <w:sz w:val="24"/>
          <w:szCs w:val="24"/>
        </w:rPr>
        <w:t>Если все-таки нет, то</w:t>
      </w:r>
      <w:r w:rsidR="00470473" w:rsidRPr="004D7024">
        <w:rPr>
          <w:rFonts w:ascii="Times New Roman" w:hAnsi="Times New Roman" w:cs="Times New Roman"/>
          <w:sz w:val="24"/>
          <w:szCs w:val="24"/>
        </w:rPr>
        <w:t xml:space="preserve"> потом в перерыв </w:t>
      </w:r>
      <w:r w:rsidR="00716DD0">
        <w:rPr>
          <w:rFonts w:ascii="Times New Roman" w:hAnsi="Times New Roman" w:cs="Times New Roman"/>
          <w:sz w:val="24"/>
          <w:szCs w:val="24"/>
        </w:rPr>
        <w:t xml:space="preserve">скидываем ролики в общий чат, обсуждение уже там. </w:t>
      </w:r>
      <w:r w:rsidRPr="004D7024">
        <w:rPr>
          <w:rFonts w:ascii="Times New Roman" w:hAnsi="Times New Roman" w:cs="Times New Roman"/>
          <w:sz w:val="24"/>
          <w:szCs w:val="24"/>
        </w:rPr>
        <w:t>А на МК</w:t>
      </w:r>
      <w:r w:rsidR="00716DD0">
        <w:rPr>
          <w:rFonts w:ascii="Times New Roman" w:hAnsi="Times New Roman" w:cs="Times New Roman"/>
          <w:sz w:val="24"/>
          <w:szCs w:val="24"/>
        </w:rPr>
        <w:t>, в этом случае,</w:t>
      </w:r>
      <w:r w:rsidRPr="004D7024">
        <w:rPr>
          <w:rFonts w:ascii="Times New Roman" w:hAnsi="Times New Roman" w:cs="Times New Roman"/>
          <w:sz w:val="24"/>
          <w:szCs w:val="24"/>
        </w:rPr>
        <w:t xml:space="preserve"> я покажу другие примеры. </w:t>
      </w:r>
    </w:p>
    <w:p w:rsidR="00767FBB" w:rsidRPr="004D7024" w:rsidRDefault="00767FBB" w:rsidP="004D70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7024">
        <w:rPr>
          <w:rFonts w:ascii="Times New Roman" w:hAnsi="Times New Roman" w:cs="Times New Roman"/>
          <w:sz w:val="24"/>
          <w:szCs w:val="24"/>
        </w:rPr>
        <w:t xml:space="preserve">Хорошо еще </w:t>
      </w:r>
      <w:r w:rsidR="00716DD0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Pr="004D7024">
        <w:rPr>
          <w:rFonts w:ascii="Times New Roman" w:hAnsi="Times New Roman" w:cs="Times New Roman"/>
          <w:sz w:val="24"/>
          <w:szCs w:val="24"/>
        </w:rPr>
        <w:t xml:space="preserve">штативы для смартфонов. Но, возможно, это сложно, тогда мы придумаем, как можно по-другому закрепить смартфон, потому что важно, чтобы камера во время съемок не двигалась. </w:t>
      </w:r>
      <w:r w:rsidR="004D7024">
        <w:rPr>
          <w:rFonts w:ascii="Times New Roman" w:hAnsi="Times New Roman" w:cs="Times New Roman"/>
          <w:sz w:val="24"/>
          <w:szCs w:val="24"/>
        </w:rPr>
        <w:t>Я расскажу о вариантах.</w:t>
      </w:r>
    </w:p>
    <w:p w:rsidR="00470473" w:rsidRDefault="00470473" w:rsidP="004704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бы </w:t>
      </w:r>
      <w:r w:rsidR="004D7024">
        <w:rPr>
          <w:rFonts w:ascii="Times New Roman" w:hAnsi="Times New Roman" w:cs="Times New Roman"/>
          <w:sz w:val="24"/>
          <w:szCs w:val="24"/>
        </w:rPr>
        <w:t xml:space="preserve">хотела в конце раздать листовки, </w:t>
      </w:r>
      <w:r w:rsidR="00271683">
        <w:rPr>
          <w:rFonts w:ascii="Times New Roman" w:hAnsi="Times New Roman" w:cs="Times New Roman"/>
          <w:sz w:val="24"/>
          <w:szCs w:val="24"/>
        </w:rPr>
        <w:t>на каких ресурсах</w:t>
      </w:r>
      <w:r w:rsidR="00285DBE">
        <w:rPr>
          <w:rFonts w:ascii="Times New Roman" w:hAnsi="Times New Roman" w:cs="Times New Roman"/>
          <w:sz w:val="24"/>
          <w:szCs w:val="24"/>
        </w:rPr>
        <w:t xml:space="preserve"> можно посмотреть </w:t>
      </w:r>
      <w:proofErr w:type="spellStart"/>
      <w:r w:rsidR="00285DBE">
        <w:rPr>
          <w:rFonts w:ascii="Times New Roman" w:hAnsi="Times New Roman" w:cs="Times New Roman"/>
          <w:sz w:val="24"/>
          <w:szCs w:val="24"/>
        </w:rPr>
        <w:t>мк</w:t>
      </w:r>
      <w:proofErr w:type="spellEnd"/>
      <w:r w:rsidR="00285DBE">
        <w:rPr>
          <w:rFonts w:ascii="Times New Roman" w:hAnsi="Times New Roman" w:cs="Times New Roman"/>
          <w:sz w:val="24"/>
          <w:szCs w:val="24"/>
        </w:rPr>
        <w:t xml:space="preserve"> по анимации, если тема актуальна окажется,</w:t>
      </w:r>
      <w:r w:rsidR="00767FBB">
        <w:rPr>
          <w:rFonts w:ascii="Times New Roman" w:hAnsi="Times New Roman" w:cs="Times New Roman"/>
          <w:sz w:val="24"/>
          <w:szCs w:val="24"/>
        </w:rPr>
        <w:t xml:space="preserve"> основные ошибочные моменты</w:t>
      </w:r>
      <w:r w:rsidR="00285DBE">
        <w:rPr>
          <w:rFonts w:ascii="Times New Roman" w:hAnsi="Times New Roman" w:cs="Times New Roman"/>
          <w:sz w:val="24"/>
          <w:szCs w:val="24"/>
        </w:rPr>
        <w:t xml:space="preserve"> </w:t>
      </w:r>
      <w:r w:rsidR="00767FBB">
        <w:rPr>
          <w:rFonts w:ascii="Times New Roman" w:hAnsi="Times New Roman" w:cs="Times New Roman"/>
          <w:sz w:val="24"/>
          <w:szCs w:val="24"/>
        </w:rPr>
        <w:t xml:space="preserve">при съемке, которые допускают чаще всего и как их избежать, </w:t>
      </w:r>
      <w:r w:rsidR="003B7ABD">
        <w:rPr>
          <w:rFonts w:ascii="Times New Roman" w:hAnsi="Times New Roman" w:cs="Times New Roman"/>
          <w:sz w:val="24"/>
          <w:szCs w:val="24"/>
        </w:rPr>
        <w:t>но, если презентации занятий будут раздаваться, то, наверное, бумагу лучше не переводить</w:t>
      </w:r>
      <w:r w:rsidR="00285DBE">
        <w:rPr>
          <w:rFonts w:ascii="Times New Roman" w:hAnsi="Times New Roman" w:cs="Times New Roman"/>
          <w:sz w:val="24"/>
          <w:szCs w:val="24"/>
        </w:rPr>
        <w:t>, сделаю пару слайдов там</w:t>
      </w:r>
      <w:r w:rsidR="003B7ABD">
        <w:rPr>
          <w:rFonts w:ascii="Times New Roman" w:hAnsi="Times New Roman" w:cs="Times New Roman"/>
          <w:sz w:val="24"/>
          <w:szCs w:val="24"/>
        </w:rPr>
        <w:t xml:space="preserve">. Если лучше сделать </w:t>
      </w:r>
      <w:proofErr w:type="spellStart"/>
      <w:r w:rsidR="003B7ABD">
        <w:rPr>
          <w:rFonts w:ascii="Times New Roman" w:hAnsi="Times New Roman" w:cs="Times New Roman"/>
          <w:sz w:val="24"/>
          <w:szCs w:val="24"/>
        </w:rPr>
        <w:t>раздатку</w:t>
      </w:r>
      <w:proofErr w:type="spellEnd"/>
      <w:r w:rsidR="003B7ABD">
        <w:rPr>
          <w:rFonts w:ascii="Times New Roman" w:hAnsi="Times New Roman" w:cs="Times New Roman"/>
          <w:sz w:val="24"/>
          <w:szCs w:val="24"/>
        </w:rPr>
        <w:t>, я подготовлю.</w:t>
      </w:r>
    </w:p>
    <w:p w:rsidR="00271683" w:rsidRPr="00271683" w:rsidRDefault="00285DBE" w:rsidP="003D5E4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71683">
        <w:rPr>
          <w:rFonts w:ascii="Times New Roman" w:hAnsi="Times New Roman" w:cs="Times New Roman"/>
          <w:sz w:val="24"/>
          <w:szCs w:val="24"/>
        </w:rPr>
        <w:t xml:space="preserve">Проектор, экран, </w:t>
      </w:r>
      <w:proofErr w:type="spellStart"/>
      <w:r w:rsidRPr="00271683">
        <w:rPr>
          <w:rFonts w:ascii="Times New Roman" w:hAnsi="Times New Roman" w:cs="Times New Roman"/>
          <w:sz w:val="24"/>
          <w:szCs w:val="24"/>
        </w:rPr>
        <w:t>ноут</w:t>
      </w:r>
      <w:proofErr w:type="spellEnd"/>
      <w:r w:rsidRPr="00271683">
        <w:rPr>
          <w:rFonts w:ascii="Times New Roman" w:hAnsi="Times New Roman" w:cs="Times New Roman"/>
          <w:sz w:val="24"/>
          <w:szCs w:val="24"/>
        </w:rPr>
        <w:t xml:space="preserve"> для показа презентации</w:t>
      </w:r>
      <w:r w:rsidR="00271683">
        <w:rPr>
          <w:rFonts w:ascii="Times New Roman" w:hAnsi="Times New Roman" w:cs="Times New Roman"/>
          <w:sz w:val="24"/>
          <w:szCs w:val="24"/>
        </w:rPr>
        <w:t>.</w:t>
      </w:r>
    </w:p>
    <w:p w:rsidR="00271683" w:rsidRDefault="00271683" w:rsidP="002716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7ABD" w:rsidRPr="00271683" w:rsidRDefault="006A2434" w:rsidP="002716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7168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285DBE" w:rsidRDefault="005779C2" w:rsidP="00916C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представляется участникам и проводит к</w:t>
      </w:r>
      <w:r w:rsidR="00285DBE" w:rsidRPr="00285DBE">
        <w:rPr>
          <w:rFonts w:ascii="Times New Roman" w:hAnsi="Times New Roman" w:cs="Times New Roman"/>
          <w:sz w:val="24"/>
          <w:szCs w:val="24"/>
        </w:rPr>
        <w:t xml:space="preserve">арточный </w:t>
      </w:r>
      <w:proofErr w:type="spellStart"/>
      <w:r w:rsidR="00285DBE" w:rsidRPr="00285DBE">
        <w:rPr>
          <w:rFonts w:ascii="Times New Roman" w:hAnsi="Times New Roman" w:cs="Times New Roman"/>
          <w:sz w:val="24"/>
          <w:szCs w:val="24"/>
        </w:rPr>
        <w:t>нетворкинг</w:t>
      </w:r>
      <w:proofErr w:type="spellEnd"/>
      <w:r w:rsidR="00285DBE" w:rsidRPr="00285DBE">
        <w:rPr>
          <w:rFonts w:ascii="Times New Roman" w:hAnsi="Times New Roman" w:cs="Times New Roman"/>
          <w:sz w:val="24"/>
          <w:szCs w:val="24"/>
        </w:rPr>
        <w:t>. Небольшая игра-знакомство с помощью набора карточек «</w:t>
      </w:r>
      <w:proofErr w:type="spellStart"/>
      <w:r w:rsidR="00285DBE" w:rsidRPr="00285DBE">
        <w:rPr>
          <w:rFonts w:ascii="Times New Roman" w:hAnsi="Times New Roman" w:cs="Times New Roman"/>
          <w:sz w:val="24"/>
          <w:szCs w:val="24"/>
        </w:rPr>
        <w:t>Имаджинариум</w:t>
      </w:r>
      <w:proofErr w:type="spellEnd"/>
      <w:r w:rsidR="00285DBE" w:rsidRPr="00285DBE">
        <w:rPr>
          <w:rFonts w:ascii="Times New Roman" w:hAnsi="Times New Roman" w:cs="Times New Roman"/>
          <w:sz w:val="24"/>
          <w:szCs w:val="24"/>
        </w:rPr>
        <w:t xml:space="preserve">». </w:t>
      </w:r>
      <w:r w:rsidR="00285DBE" w:rsidRPr="00285DBE">
        <w:rPr>
          <w:rFonts w:ascii="Times New Roman" w:hAnsi="Times New Roman" w:cs="Times New Roman"/>
          <w:sz w:val="24"/>
          <w:szCs w:val="24"/>
        </w:rPr>
        <w:lastRenderedPageBreak/>
        <w:t>Ведущий объясняет правила игры</w:t>
      </w:r>
      <w:r>
        <w:rPr>
          <w:rFonts w:ascii="Times New Roman" w:hAnsi="Times New Roman" w:cs="Times New Roman"/>
          <w:sz w:val="24"/>
          <w:szCs w:val="24"/>
        </w:rPr>
        <w:t>, дает старт игре,</w:t>
      </w:r>
      <w:r w:rsidR="00285DBE" w:rsidRPr="00285DBE">
        <w:rPr>
          <w:rFonts w:ascii="Times New Roman" w:hAnsi="Times New Roman" w:cs="Times New Roman"/>
          <w:sz w:val="24"/>
          <w:szCs w:val="24"/>
        </w:rPr>
        <w:t xml:space="preserve"> сам участвует, но следит за </w:t>
      </w:r>
      <w:proofErr w:type="spellStart"/>
      <w:r w:rsidR="00285DBE" w:rsidRPr="00285DBE">
        <w:rPr>
          <w:rFonts w:ascii="Times New Roman" w:hAnsi="Times New Roman" w:cs="Times New Roman"/>
          <w:sz w:val="24"/>
          <w:szCs w:val="24"/>
        </w:rPr>
        <w:t>таймингом</w:t>
      </w:r>
      <w:proofErr w:type="spellEnd"/>
      <w:r w:rsidR="00285DBE" w:rsidRPr="00285DB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Участники перемещаются в пространстве, подходят друг к другу (то есть встречаются по двое), показывают</w:t>
      </w:r>
      <w:r w:rsidR="00271683">
        <w:rPr>
          <w:rFonts w:ascii="Times New Roman" w:hAnsi="Times New Roman" w:cs="Times New Roman"/>
          <w:sz w:val="24"/>
          <w:szCs w:val="24"/>
        </w:rPr>
        <w:t xml:space="preserve"> по очереди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683">
        <w:rPr>
          <w:rFonts w:ascii="Times New Roman" w:hAnsi="Times New Roman" w:cs="Times New Roman"/>
          <w:sz w:val="24"/>
          <w:szCs w:val="24"/>
        </w:rPr>
        <w:t>свою карточку</w:t>
      </w:r>
      <w:r>
        <w:rPr>
          <w:rFonts w:ascii="Times New Roman" w:hAnsi="Times New Roman" w:cs="Times New Roman"/>
          <w:sz w:val="24"/>
          <w:szCs w:val="24"/>
        </w:rPr>
        <w:t xml:space="preserve"> и говорят, почему эта карта про них. Потом меняются картами и находят следующего «собеседника». </w:t>
      </w:r>
      <w:r w:rsidR="005A2A6F">
        <w:rPr>
          <w:rFonts w:ascii="Times New Roman" w:hAnsi="Times New Roman" w:cs="Times New Roman"/>
          <w:sz w:val="24"/>
          <w:szCs w:val="24"/>
        </w:rPr>
        <w:t xml:space="preserve">После игры </w:t>
      </w: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5A2A6F">
        <w:rPr>
          <w:rFonts w:ascii="Times New Roman" w:hAnsi="Times New Roman" w:cs="Times New Roman"/>
          <w:sz w:val="24"/>
          <w:szCs w:val="24"/>
        </w:rPr>
        <w:t>г</w:t>
      </w:r>
      <w:r w:rsidR="00285DBE">
        <w:rPr>
          <w:rFonts w:ascii="Times New Roman" w:hAnsi="Times New Roman" w:cs="Times New Roman"/>
          <w:sz w:val="24"/>
          <w:szCs w:val="24"/>
        </w:rPr>
        <w:t>оворит, почему именно такие игры хороши для знакомства на творческих проектах.</w:t>
      </w:r>
      <w:r>
        <w:rPr>
          <w:rFonts w:ascii="Times New Roman" w:hAnsi="Times New Roman" w:cs="Times New Roman"/>
          <w:sz w:val="24"/>
          <w:szCs w:val="24"/>
        </w:rPr>
        <w:t xml:space="preserve"> Участники садятся на свои места.</w:t>
      </w:r>
    </w:p>
    <w:p w:rsidR="00285DBE" w:rsidRPr="005A2A6F" w:rsidRDefault="001460CE" w:rsidP="00285DB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4B750B">
        <w:rPr>
          <w:rFonts w:ascii="Times New Roman" w:hAnsi="Times New Roman" w:cs="Times New Roman"/>
          <w:i/>
          <w:sz w:val="24"/>
          <w:szCs w:val="24"/>
        </w:rPr>
        <w:t>-5 минут.</w:t>
      </w:r>
    </w:p>
    <w:p w:rsidR="005A2A6F" w:rsidRDefault="005779C2" w:rsidP="006A24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раскрывает</w:t>
      </w:r>
      <w:r w:rsidR="00285DBE">
        <w:rPr>
          <w:rFonts w:ascii="Times New Roman" w:hAnsi="Times New Roman" w:cs="Times New Roman"/>
          <w:sz w:val="24"/>
          <w:szCs w:val="24"/>
        </w:rPr>
        <w:t xml:space="preserve"> тему занятия</w:t>
      </w:r>
      <w:r w:rsidR="005A2A6F">
        <w:rPr>
          <w:rFonts w:ascii="Times New Roman" w:hAnsi="Times New Roman" w:cs="Times New Roman"/>
          <w:sz w:val="24"/>
          <w:szCs w:val="24"/>
        </w:rPr>
        <w:t xml:space="preserve"> и ожидаемый результат, что именно мы будем делать по шагам и сколько времени займет занятие. Свои ожидания в том числе.</w:t>
      </w:r>
    </w:p>
    <w:p w:rsidR="00285DBE" w:rsidRDefault="004B750B" w:rsidP="005A2A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="005A2A6F" w:rsidRPr="005A2A6F">
        <w:rPr>
          <w:rFonts w:ascii="Times New Roman" w:hAnsi="Times New Roman" w:cs="Times New Roman"/>
          <w:i/>
          <w:sz w:val="24"/>
          <w:szCs w:val="24"/>
        </w:rPr>
        <w:t>минут</w:t>
      </w:r>
      <w:r w:rsidR="005779C2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A2A6F" w:rsidRDefault="005A2A6F" w:rsidP="006A24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в зал, используют ли участники анимационные фильмы или ролики во время занятий, снимали ли они сами анимационные ролики, какой их опыт в этом. </w:t>
      </w:r>
    </w:p>
    <w:p w:rsidR="005A2A6F" w:rsidRPr="005A2A6F" w:rsidRDefault="004B750B" w:rsidP="005A2A6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5A2A6F" w:rsidRPr="005A2A6F">
        <w:rPr>
          <w:rFonts w:ascii="Times New Roman" w:hAnsi="Times New Roman" w:cs="Times New Roman"/>
          <w:i/>
          <w:sz w:val="24"/>
          <w:szCs w:val="24"/>
        </w:rPr>
        <w:t>-</w:t>
      </w:r>
      <w:r w:rsidR="005779C2">
        <w:rPr>
          <w:rFonts w:ascii="Times New Roman" w:hAnsi="Times New Roman" w:cs="Times New Roman"/>
          <w:i/>
          <w:sz w:val="24"/>
          <w:szCs w:val="24"/>
        </w:rPr>
        <w:t>3</w:t>
      </w:r>
      <w:r w:rsidR="005A2A6F" w:rsidRPr="005A2A6F">
        <w:rPr>
          <w:rFonts w:ascii="Times New Roman" w:hAnsi="Times New Roman" w:cs="Times New Roman"/>
          <w:i/>
          <w:sz w:val="24"/>
          <w:szCs w:val="24"/>
        </w:rPr>
        <w:t xml:space="preserve"> минут, в зависимости от активности участников.</w:t>
      </w:r>
    </w:p>
    <w:p w:rsidR="005A2A6F" w:rsidRDefault="00285DBE" w:rsidP="006A24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презентации</w:t>
      </w:r>
      <w:r w:rsidR="005A2A6F">
        <w:rPr>
          <w:rFonts w:ascii="Times New Roman" w:hAnsi="Times New Roman" w:cs="Times New Roman"/>
          <w:sz w:val="24"/>
          <w:szCs w:val="24"/>
        </w:rPr>
        <w:t xml:space="preserve"> «Анимация на коленке»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DBE" w:rsidRDefault="005A2A6F" w:rsidP="005A2A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слайд «Процесс как обычно»</w:t>
      </w:r>
      <w:r w:rsidR="004B75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том, что вообще-то анимация – это очень долго и сложно. И лучше бы учиться у лучших в своей области. И что это искусство и технология одновременно. Причем без души и таланта не просто стать признанным аниматором.</w:t>
      </w:r>
    </w:p>
    <w:p w:rsidR="005A2A6F" w:rsidRDefault="005A2A6F" w:rsidP="005A2A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слайд «Процесс, если на коленке»</w:t>
      </w:r>
      <w:r w:rsidR="004B75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том, что когда мы используем а</w:t>
      </w:r>
      <w:r w:rsidR="00271683">
        <w:rPr>
          <w:rFonts w:ascii="Times New Roman" w:hAnsi="Times New Roman" w:cs="Times New Roman"/>
          <w:sz w:val="24"/>
          <w:szCs w:val="24"/>
        </w:rPr>
        <w:t xml:space="preserve">нимацию не как искусство, а как </w:t>
      </w:r>
      <w:r>
        <w:rPr>
          <w:rFonts w:ascii="Times New Roman" w:hAnsi="Times New Roman" w:cs="Times New Roman"/>
          <w:sz w:val="24"/>
          <w:szCs w:val="24"/>
        </w:rPr>
        <w:t xml:space="preserve">«живую реплику о чем-то» или в контексте «обучение как приключение», или </w:t>
      </w:r>
      <w:r w:rsidR="00CB1D37">
        <w:rPr>
          <w:rFonts w:ascii="Times New Roman" w:hAnsi="Times New Roman" w:cs="Times New Roman"/>
          <w:sz w:val="24"/>
          <w:szCs w:val="24"/>
        </w:rPr>
        <w:t xml:space="preserve">в задаче </w:t>
      </w:r>
      <w:r>
        <w:rPr>
          <w:rFonts w:ascii="Times New Roman" w:hAnsi="Times New Roman" w:cs="Times New Roman"/>
          <w:sz w:val="24"/>
          <w:szCs w:val="24"/>
        </w:rPr>
        <w:t>«присвоение себе чужого опыта</w:t>
      </w:r>
      <w:r w:rsidR="00CB1D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то можно упростить технологию, не ожидать, </w:t>
      </w:r>
      <w:r w:rsidR="00CB1D37">
        <w:rPr>
          <w:rFonts w:ascii="Times New Roman" w:hAnsi="Times New Roman" w:cs="Times New Roman"/>
          <w:sz w:val="24"/>
          <w:szCs w:val="24"/>
        </w:rPr>
        <w:t xml:space="preserve">что ролик возьмет приз крупного анимационного </w:t>
      </w:r>
      <w:r>
        <w:rPr>
          <w:rFonts w:ascii="Times New Roman" w:hAnsi="Times New Roman" w:cs="Times New Roman"/>
          <w:sz w:val="24"/>
          <w:szCs w:val="24"/>
        </w:rPr>
        <w:t xml:space="preserve">фестиваля, </w:t>
      </w:r>
      <w:r w:rsidR="00CB1D37">
        <w:rPr>
          <w:rFonts w:ascii="Times New Roman" w:hAnsi="Times New Roman" w:cs="Times New Roman"/>
          <w:sz w:val="24"/>
          <w:szCs w:val="24"/>
        </w:rPr>
        <w:t xml:space="preserve">вообще не думая его туда отправлять, </w:t>
      </w:r>
      <w:r>
        <w:rPr>
          <w:rFonts w:ascii="Times New Roman" w:hAnsi="Times New Roman" w:cs="Times New Roman"/>
          <w:sz w:val="24"/>
          <w:szCs w:val="24"/>
        </w:rPr>
        <w:t xml:space="preserve">акцент сместить на процесс в большинстве случаев. </w:t>
      </w:r>
      <w:r w:rsidR="00CB1D37">
        <w:rPr>
          <w:rFonts w:ascii="Times New Roman" w:hAnsi="Times New Roman" w:cs="Times New Roman"/>
          <w:sz w:val="24"/>
          <w:szCs w:val="24"/>
        </w:rPr>
        <w:t xml:space="preserve">Как тогда выглядит процесс создания анимационного ролика? </w:t>
      </w:r>
    </w:p>
    <w:p w:rsidR="00CB1D37" w:rsidRDefault="005A2A6F" w:rsidP="005A2A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слайд </w:t>
      </w:r>
      <w:r w:rsidR="00CB1D37">
        <w:rPr>
          <w:rFonts w:ascii="Times New Roman" w:hAnsi="Times New Roman" w:cs="Times New Roman"/>
          <w:sz w:val="24"/>
          <w:szCs w:val="24"/>
        </w:rPr>
        <w:t xml:space="preserve">«Техники анимации» О том, что в зависимости от задачи занятия, времени, которое у нас есть, возможности аудитории, ее возраста можно использовать разные анимационные техники. Например, перекладную рисованную или пластилиновую анимацию, объемную кукольную (в том числе пластилиновую, </w:t>
      </w:r>
      <w:proofErr w:type="spellStart"/>
      <w:r w:rsidR="00CB1D37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CB1D37">
        <w:rPr>
          <w:rFonts w:ascii="Times New Roman" w:hAnsi="Times New Roman" w:cs="Times New Roman"/>
          <w:sz w:val="24"/>
          <w:szCs w:val="24"/>
        </w:rPr>
        <w:t xml:space="preserve">, со специально созданными куклами или готовыми игрушками), предметную, сыпучую, </w:t>
      </w:r>
      <w:proofErr w:type="spellStart"/>
      <w:r w:rsidR="00CB1D37">
        <w:rPr>
          <w:rFonts w:ascii="Times New Roman" w:hAnsi="Times New Roman" w:cs="Times New Roman"/>
          <w:sz w:val="24"/>
          <w:szCs w:val="24"/>
        </w:rPr>
        <w:t>коллажную</w:t>
      </w:r>
      <w:proofErr w:type="spellEnd"/>
      <w:r w:rsidR="00CB1D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1D37">
        <w:rPr>
          <w:rFonts w:ascii="Times New Roman" w:hAnsi="Times New Roman" w:cs="Times New Roman"/>
          <w:sz w:val="24"/>
          <w:szCs w:val="24"/>
        </w:rPr>
        <w:t>пиксиляцию</w:t>
      </w:r>
      <w:proofErr w:type="spellEnd"/>
      <w:r w:rsidR="00CB1D37">
        <w:rPr>
          <w:rFonts w:ascii="Times New Roman" w:hAnsi="Times New Roman" w:cs="Times New Roman"/>
          <w:sz w:val="24"/>
          <w:szCs w:val="24"/>
        </w:rPr>
        <w:t xml:space="preserve"> (люди вместо персонажей), экспериментальную, комбинированную, компьютерную. Для «анимации на коленке» идеальны перекладка, </w:t>
      </w:r>
      <w:proofErr w:type="spellStart"/>
      <w:r w:rsidR="00CB1D37">
        <w:rPr>
          <w:rFonts w:ascii="Times New Roman" w:hAnsi="Times New Roman" w:cs="Times New Roman"/>
          <w:sz w:val="24"/>
          <w:szCs w:val="24"/>
        </w:rPr>
        <w:t>предметка</w:t>
      </w:r>
      <w:proofErr w:type="spellEnd"/>
      <w:r w:rsidR="00CB1D3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B1D37">
        <w:rPr>
          <w:rFonts w:ascii="Times New Roman" w:hAnsi="Times New Roman" w:cs="Times New Roman"/>
          <w:sz w:val="24"/>
          <w:szCs w:val="24"/>
        </w:rPr>
        <w:t>пиксиляция</w:t>
      </w:r>
      <w:proofErr w:type="spellEnd"/>
      <w:r w:rsidR="00CB1D37">
        <w:rPr>
          <w:rFonts w:ascii="Times New Roman" w:hAnsi="Times New Roman" w:cs="Times New Roman"/>
          <w:sz w:val="24"/>
          <w:szCs w:val="24"/>
        </w:rPr>
        <w:t>. Можно еще рисовать под камерой.</w:t>
      </w:r>
    </w:p>
    <w:p w:rsidR="005A2A6F" w:rsidRDefault="00CB1D37" w:rsidP="005A2A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Четвертый слайд </w:t>
      </w:r>
      <w:r w:rsidR="005A2A6F">
        <w:rPr>
          <w:rFonts w:ascii="Times New Roman" w:hAnsi="Times New Roman" w:cs="Times New Roman"/>
          <w:sz w:val="24"/>
          <w:szCs w:val="24"/>
        </w:rPr>
        <w:t>«Идея. Варианты»</w:t>
      </w:r>
      <w:r w:rsidR="004B750B">
        <w:rPr>
          <w:rFonts w:ascii="Times New Roman" w:hAnsi="Times New Roman" w:cs="Times New Roman"/>
          <w:sz w:val="24"/>
          <w:szCs w:val="24"/>
        </w:rPr>
        <w:t>.</w:t>
      </w:r>
      <w:r w:rsidR="005A2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том, как можно быстро придумать идею. И из чего мы исходим в разных по формату занятиях?</w:t>
      </w:r>
    </w:p>
    <w:p w:rsidR="004B750B" w:rsidRPr="004B750B" w:rsidRDefault="00CB1D37" w:rsidP="004B75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слайд «Подготовка». О том, какие материалы и какое оборудование нужно для съемки. А также какие компьютерные программы и приложения для смартфонов.</w:t>
      </w:r>
      <w:r w:rsidR="00F85CB1" w:rsidRPr="00F85CB1">
        <w:rPr>
          <w:rFonts w:ascii="Times New Roman" w:hAnsi="Times New Roman" w:cs="Times New Roman"/>
          <w:sz w:val="24"/>
          <w:szCs w:val="24"/>
        </w:rPr>
        <w:t xml:space="preserve"> </w:t>
      </w:r>
      <w:r w:rsidR="00F85CB1">
        <w:rPr>
          <w:rFonts w:ascii="Times New Roman" w:hAnsi="Times New Roman" w:cs="Times New Roman"/>
          <w:sz w:val="24"/>
          <w:szCs w:val="24"/>
        </w:rPr>
        <w:t>О том, какие дополнительно программы или приложения можно использовать для монтажа и озвучки, если есть на это время, и</w:t>
      </w:r>
      <w:r w:rsidR="00271683">
        <w:rPr>
          <w:rFonts w:ascii="Times New Roman" w:hAnsi="Times New Roman" w:cs="Times New Roman"/>
          <w:sz w:val="24"/>
          <w:szCs w:val="24"/>
        </w:rPr>
        <w:t>,</w:t>
      </w:r>
      <w:r w:rsidR="00F85CB1">
        <w:rPr>
          <w:rFonts w:ascii="Times New Roman" w:hAnsi="Times New Roman" w:cs="Times New Roman"/>
          <w:sz w:val="24"/>
          <w:szCs w:val="24"/>
        </w:rPr>
        <w:t xml:space="preserve"> если есть задача представить результат </w:t>
      </w:r>
      <w:r w:rsidR="004B750B">
        <w:rPr>
          <w:rFonts w:ascii="Times New Roman" w:hAnsi="Times New Roman" w:cs="Times New Roman"/>
          <w:sz w:val="24"/>
          <w:szCs w:val="24"/>
        </w:rPr>
        <w:t>как результат, а не как процесс.</w:t>
      </w:r>
    </w:p>
    <w:p w:rsidR="004B750B" w:rsidRDefault="00CB1D37" w:rsidP="00F85C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Шестой слайд </w:t>
      </w:r>
      <w:r w:rsidR="00F85CB1">
        <w:rPr>
          <w:rFonts w:ascii="Times New Roman" w:hAnsi="Times New Roman" w:cs="Times New Roman"/>
          <w:sz w:val="24"/>
          <w:szCs w:val="24"/>
        </w:rPr>
        <w:t>«Съемка». Основные правил</w:t>
      </w:r>
      <w:r w:rsidR="00271683">
        <w:rPr>
          <w:rFonts w:ascii="Times New Roman" w:hAnsi="Times New Roman" w:cs="Times New Roman"/>
          <w:sz w:val="24"/>
          <w:szCs w:val="24"/>
        </w:rPr>
        <w:t>а создания</w:t>
      </w:r>
      <w:r w:rsidR="00F85CB1">
        <w:rPr>
          <w:rFonts w:ascii="Times New Roman" w:hAnsi="Times New Roman" w:cs="Times New Roman"/>
          <w:sz w:val="24"/>
          <w:szCs w:val="24"/>
        </w:rPr>
        <w:t xml:space="preserve"> анимации.</w:t>
      </w:r>
      <w:r w:rsidR="004B7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50B" w:rsidRDefault="004B750B" w:rsidP="00F85CB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Седьмой слайд «Как устроено приложение</w:t>
      </w:r>
      <w:r w:rsidR="00271683">
        <w:rPr>
          <w:rFonts w:ascii="Times New Roman" w:hAnsi="Times New Roman" w:cs="Times New Roman"/>
          <w:sz w:val="24"/>
          <w:szCs w:val="24"/>
        </w:rPr>
        <w:t xml:space="preserve"> </w:t>
      </w:r>
      <w:r w:rsidR="00271683" w:rsidRPr="00874599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271683" w:rsidRPr="00874599">
        <w:rPr>
          <w:rFonts w:ascii="Times New Roman" w:hAnsi="Times New Roman" w:cs="Times New Roman"/>
          <w:sz w:val="24"/>
          <w:szCs w:val="24"/>
        </w:rPr>
        <w:t xml:space="preserve"> </w:t>
      </w:r>
      <w:r w:rsidR="00271683" w:rsidRPr="00874599">
        <w:rPr>
          <w:rFonts w:ascii="Times New Roman" w:hAnsi="Times New Roman" w:cs="Times New Roman"/>
          <w:sz w:val="24"/>
          <w:szCs w:val="24"/>
          <w:lang w:val="en-US"/>
        </w:rPr>
        <w:t>motion</w:t>
      </w:r>
      <w:r w:rsidR="00271683" w:rsidRPr="00874599">
        <w:rPr>
          <w:rFonts w:ascii="Times New Roman" w:hAnsi="Times New Roman" w:cs="Times New Roman"/>
          <w:sz w:val="24"/>
          <w:szCs w:val="24"/>
        </w:rPr>
        <w:t xml:space="preserve"> </w:t>
      </w:r>
      <w:r w:rsidR="00271683" w:rsidRPr="00874599">
        <w:rPr>
          <w:rFonts w:ascii="Times New Roman" w:hAnsi="Times New Roman" w:cs="Times New Roman"/>
          <w:sz w:val="24"/>
          <w:szCs w:val="24"/>
          <w:lang w:val="en-US"/>
        </w:rPr>
        <w:t>studio</w:t>
      </w:r>
      <w:r>
        <w:rPr>
          <w:rFonts w:ascii="Times New Roman" w:hAnsi="Times New Roman" w:cs="Times New Roman"/>
          <w:sz w:val="24"/>
          <w:szCs w:val="24"/>
        </w:rPr>
        <w:t xml:space="preserve">. Основные моменты». </w:t>
      </w:r>
    </w:p>
    <w:p w:rsidR="004B750B" w:rsidRPr="004B750B" w:rsidRDefault="001460CE" w:rsidP="00F85CB1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10-12</w:t>
      </w:r>
      <w:r w:rsidR="004B750B" w:rsidRPr="004B750B">
        <w:rPr>
          <w:rFonts w:ascii="Times New Roman" w:hAnsi="Times New Roman" w:cs="Times New Roman"/>
          <w:i/>
          <w:sz w:val="24"/>
          <w:szCs w:val="24"/>
        </w:rPr>
        <w:t xml:space="preserve"> минут</w:t>
      </w:r>
      <w:r w:rsidR="004B750B">
        <w:rPr>
          <w:rFonts w:ascii="Times New Roman" w:hAnsi="Times New Roman" w:cs="Times New Roman"/>
          <w:i/>
          <w:sz w:val="24"/>
          <w:szCs w:val="24"/>
        </w:rPr>
        <w:t>.</w:t>
      </w:r>
    </w:p>
    <w:p w:rsidR="00767FBB" w:rsidRPr="00767FBB" w:rsidRDefault="00F85CB1" w:rsidP="00F85CB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делит участников на группы через игровое взаимодействие</w:t>
      </w:r>
      <w:r w:rsidR="00767FBB">
        <w:rPr>
          <w:rFonts w:ascii="Times New Roman" w:hAnsi="Times New Roman" w:cs="Times New Roman"/>
          <w:sz w:val="24"/>
          <w:szCs w:val="24"/>
        </w:rPr>
        <w:t xml:space="preserve"> </w:t>
      </w:r>
      <w:r w:rsidR="005779C2">
        <w:rPr>
          <w:rFonts w:ascii="Times New Roman" w:hAnsi="Times New Roman" w:cs="Times New Roman"/>
          <w:sz w:val="24"/>
          <w:szCs w:val="24"/>
        </w:rPr>
        <w:t xml:space="preserve">(нужно будет встать со своих мест) </w:t>
      </w:r>
      <w:r w:rsidR="00767FBB">
        <w:rPr>
          <w:rFonts w:ascii="Times New Roman" w:hAnsi="Times New Roman" w:cs="Times New Roman"/>
          <w:sz w:val="24"/>
          <w:szCs w:val="24"/>
        </w:rPr>
        <w:t xml:space="preserve">и один из участников </w:t>
      </w:r>
      <w:r w:rsidR="005779C2">
        <w:rPr>
          <w:rFonts w:ascii="Times New Roman" w:hAnsi="Times New Roman" w:cs="Times New Roman"/>
          <w:sz w:val="24"/>
          <w:szCs w:val="24"/>
        </w:rPr>
        <w:t>созданных команд</w:t>
      </w:r>
      <w:r w:rsidR="00767FBB">
        <w:rPr>
          <w:rFonts w:ascii="Times New Roman" w:hAnsi="Times New Roman" w:cs="Times New Roman"/>
          <w:sz w:val="24"/>
          <w:szCs w:val="24"/>
        </w:rPr>
        <w:t xml:space="preserve"> тянет из конверта бумажку с названием </w:t>
      </w:r>
      <w:r w:rsidR="00271683">
        <w:rPr>
          <w:rFonts w:ascii="Times New Roman" w:hAnsi="Times New Roman" w:cs="Times New Roman"/>
          <w:sz w:val="24"/>
          <w:szCs w:val="24"/>
        </w:rPr>
        <w:t>техники, в которой надо снять пяти</w:t>
      </w:r>
      <w:r w:rsidR="00767FBB">
        <w:rPr>
          <w:rFonts w:ascii="Times New Roman" w:hAnsi="Times New Roman" w:cs="Times New Roman"/>
          <w:sz w:val="24"/>
          <w:szCs w:val="24"/>
        </w:rPr>
        <w:t>секундный ролик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1683">
        <w:rPr>
          <w:rFonts w:ascii="Times New Roman" w:hAnsi="Times New Roman" w:cs="Times New Roman"/>
          <w:sz w:val="24"/>
          <w:szCs w:val="24"/>
        </w:rPr>
        <w:t xml:space="preserve">И слово, которое должно фигурировать в ролике. </w:t>
      </w:r>
      <w:r w:rsidRPr="00F85CB1">
        <w:rPr>
          <w:rFonts w:ascii="Times New Roman" w:hAnsi="Times New Roman" w:cs="Times New Roman"/>
          <w:i/>
          <w:sz w:val="24"/>
          <w:szCs w:val="24"/>
        </w:rPr>
        <w:t>1-2 минуты.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CB1" w:rsidRPr="00F85CB1" w:rsidRDefault="00F85CB1" w:rsidP="00F85CB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Возвращаемся к слайду «Идея». Ведущий проговаривает, что сейчас у нас будет буквально </w:t>
      </w:r>
      <w:r w:rsidR="004B750B"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 xml:space="preserve">15 минут на то, чтобы потренироваться в съемке анимации. И это значит, что </w:t>
      </w:r>
      <w:r w:rsidR="004B750B">
        <w:rPr>
          <w:rFonts w:ascii="Times New Roman" w:hAnsi="Times New Roman" w:cs="Times New Roman"/>
          <w:sz w:val="24"/>
          <w:szCs w:val="24"/>
        </w:rPr>
        <w:t>нужно представить какой-то образ волнующей темы</w:t>
      </w:r>
      <w:r>
        <w:rPr>
          <w:rFonts w:ascii="Times New Roman" w:hAnsi="Times New Roman" w:cs="Times New Roman"/>
          <w:sz w:val="24"/>
          <w:szCs w:val="24"/>
        </w:rPr>
        <w:t xml:space="preserve"> и оживить этот образ. Не нужна драматургия</w:t>
      </w:r>
      <w:r w:rsidR="00767FBB">
        <w:rPr>
          <w:rFonts w:ascii="Times New Roman" w:hAnsi="Times New Roman" w:cs="Times New Roman"/>
          <w:sz w:val="24"/>
          <w:szCs w:val="24"/>
        </w:rPr>
        <w:t xml:space="preserve"> как драматургия</w:t>
      </w:r>
      <w:r>
        <w:rPr>
          <w:rFonts w:ascii="Times New Roman" w:hAnsi="Times New Roman" w:cs="Times New Roman"/>
          <w:sz w:val="24"/>
          <w:szCs w:val="24"/>
        </w:rPr>
        <w:t>, мы не успе</w:t>
      </w:r>
      <w:r w:rsidR="005779C2">
        <w:rPr>
          <w:rFonts w:ascii="Times New Roman" w:hAnsi="Times New Roman" w:cs="Times New Roman"/>
          <w:sz w:val="24"/>
          <w:szCs w:val="24"/>
        </w:rPr>
        <w:t>ем. И даже на многие способы создания сюжета времени нет. Нужно быстро придумать образ для этого слова и в предложенной технике снять этот образ. М</w:t>
      </w:r>
      <w:r>
        <w:rPr>
          <w:rFonts w:ascii="Times New Roman" w:hAnsi="Times New Roman" w:cs="Times New Roman"/>
          <w:sz w:val="24"/>
          <w:szCs w:val="24"/>
        </w:rPr>
        <w:t xml:space="preserve">ожно даже просто </w:t>
      </w:r>
      <w:r w:rsidR="005779C2">
        <w:rPr>
          <w:rFonts w:ascii="Times New Roman" w:hAnsi="Times New Roman" w:cs="Times New Roman"/>
          <w:sz w:val="24"/>
          <w:szCs w:val="24"/>
        </w:rPr>
        <w:t>анимировать само слово, то есть «оживить» буквы, из которых состоит слово</w:t>
      </w:r>
      <w:r w:rsidR="004B750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50B">
        <w:rPr>
          <w:rFonts w:ascii="Times New Roman" w:hAnsi="Times New Roman" w:cs="Times New Roman"/>
          <w:sz w:val="24"/>
          <w:szCs w:val="24"/>
        </w:rPr>
        <w:t>Главное, чтобы было действие в кадре</w:t>
      </w:r>
      <w:r w:rsidR="005779C2">
        <w:rPr>
          <w:rFonts w:ascii="Times New Roman" w:hAnsi="Times New Roman" w:cs="Times New Roman"/>
          <w:sz w:val="24"/>
          <w:szCs w:val="24"/>
        </w:rPr>
        <w:t xml:space="preserve"> и потренироваться, на какие кнопочки нажимать в приложении</w:t>
      </w:r>
      <w:r w:rsidR="004B750B">
        <w:rPr>
          <w:rFonts w:ascii="Times New Roman" w:hAnsi="Times New Roman" w:cs="Times New Roman"/>
          <w:sz w:val="24"/>
          <w:szCs w:val="24"/>
        </w:rPr>
        <w:t xml:space="preserve">. </w:t>
      </w:r>
      <w:r w:rsidRPr="00F85CB1">
        <w:rPr>
          <w:rFonts w:ascii="Times New Roman" w:hAnsi="Times New Roman" w:cs="Times New Roman"/>
          <w:i/>
          <w:sz w:val="24"/>
          <w:szCs w:val="24"/>
        </w:rPr>
        <w:t>3</w:t>
      </w:r>
      <w:r w:rsidR="005779C2">
        <w:rPr>
          <w:rFonts w:ascii="Times New Roman" w:hAnsi="Times New Roman" w:cs="Times New Roman"/>
          <w:i/>
          <w:sz w:val="24"/>
          <w:szCs w:val="24"/>
        </w:rPr>
        <w:t>-4</w:t>
      </w:r>
      <w:r w:rsidRPr="00F85CB1">
        <w:rPr>
          <w:rFonts w:ascii="Times New Roman" w:hAnsi="Times New Roman" w:cs="Times New Roman"/>
          <w:i/>
          <w:sz w:val="24"/>
          <w:szCs w:val="24"/>
        </w:rPr>
        <w:t xml:space="preserve"> минуты. </w:t>
      </w:r>
      <w:r w:rsidR="005779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7FBB" w:rsidRDefault="005779C2" w:rsidP="00767F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дает</w:t>
      </w:r>
      <w:r w:rsidR="001460CE">
        <w:rPr>
          <w:rFonts w:ascii="Times New Roman" w:hAnsi="Times New Roman" w:cs="Times New Roman"/>
          <w:sz w:val="24"/>
          <w:szCs w:val="24"/>
        </w:rPr>
        <w:t xml:space="preserve"> две минуты на обсуждение, </w:t>
      </w:r>
      <w:r w:rsidR="00767FBB" w:rsidRPr="00767FBB">
        <w:rPr>
          <w:rFonts w:ascii="Times New Roman" w:hAnsi="Times New Roman" w:cs="Times New Roman"/>
          <w:sz w:val="24"/>
          <w:szCs w:val="24"/>
        </w:rPr>
        <w:t>выдает в это время материалы</w:t>
      </w:r>
      <w:r w:rsidR="00767FBB">
        <w:rPr>
          <w:rFonts w:ascii="Times New Roman" w:hAnsi="Times New Roman" w:cs="Times New Roman"/>
          <w:sz w:val="24"/>
          <w:szCs w:val="24"/>
        </w:rPr>
        <w:t>.</w:t>
      </w:r>
      <w:r w:rsidR="00767FBB" w:rsidRPr="00767FBB">
        <w:rPr>
          <w:rFonts w:ascii="Times New Roman" w:hAnsi="Times New Roman" w:cs="Times New Roman"/>
          <w:sz w:val="24"/>
          <w:szCs w:val="24"/>
        </w:rPr>
        <w:t xml:space="preserve"> </w:t>
      </w:r>
      <w:r w:rsidR="00F85CB1" w:rsidRPr="00F85CB1">
        <w:rPr>
          <w:rFonts w:ascii="Times New Roman" w:hAnsi="Times New Roman" w:cs="Times New Roman"/>
          <w:i/>
          <w:sz w:val="24"/>
          <w:szCs w:val="24"/>
        </w:rPr>
        <w:t>2</w:t>
      </w:r>
      <w:r w:rsidR="00767FBB">
        <w:rPr>
          <w:rFonts w:ascii="Times New Roman" w:hAnsi="Times New Roman" w:cs="Times New Roman"/>
          <w:i/>
          <w:sz w:val="24"/>
          <w:szCs w:val="24"/>
        </w:rPr>
        <w:t>-3</w:t>
      </w:r>
      <w:r w:rsidR="00F85CB1" w:rsidRPr="00F85CB1">
        <w:rPr>
          <w:rFonts w:ascii="Times New Roman" w:hAnsi="Times New Roman" w:cs="Times New Roman"/>
          <w:i/>
          <w:sz w:val="24"/>
          <w:szCs w:val="24"/>
        </w:rPr>
        <w:t xml:space="preserve"> минуты.</w:t>
      </w:r>
      <w:r w:rsidR="00F85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9C2" w:rsidRDefault="001460CE" w:rsidP="00767F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объявляет съемку. Напоминает, на что нажимать в приложении для съемки (но в нем все интуитивно понятно). Участники снимают в команде свои мини-ролики. Кто-то за столом, кто-то на полу, кто-то на стене. Ведущий ходит между командами и при необходимости подсказывает. </w:t>
      </w:r>
      <w:r w:rsidRPr="001460CE">
        <w:rPr>
          <w:rFonts w:ascii="Times New Roman" w:hAnsi="Times New Roman" w:cs="Times New Roman"/>
          <w:i/>
          <w:sz w:val="24"/>
          <w:szCs w:val="24"/>
        </w:rPr>
        <w:t>10-12 минут.</w:t>
      </w:r>
    </w:p>
    <w:p w:rsidR="001460CE" w:rsidRDefault="001460CE" w:rsidP="00767FB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объявляет конец съемки, напоминает, что нажимать, чтобы из отдельных кадров получить видео фрагмент. Один из участников отправляет получившийся м</w:t>
      </w:r>
      <w:r w:rsidR="00271683">
        <w:rPr>
          <w:rFonts w:ascii="Times New Roman" w:hAnsi="Times New Roman" w:cs="Times New Roman"/>
          <w:sz w:val="24"/>
          <w:szCs w:val="24"/>
        </w:rPr>
        <w:t>ини-ролик в общий чат. С</w:t>
      </w:r>
      <w:r>
        <w:rPr>
          <w:rFonts w:ascii="Times New Roman" w:hAnsi="Times New Roman" w:cs="Times New Roman"/>
          <w:sz w:val="24"/>
          <w:szCs w:val="24"/>
        </w:rPr>
        <w:t xml:space="preserve">мотрим на экране, что получилось. </w:t>
      </w:r>
      <w:r w:rsidRPr="001460CE">
        <w:rPr>
          <w:rFonts w:ascii="Times New Roman" w:hAnsi="Times New Roman" w:cs="Times New Roman"/>
          <w:i/>
          <w:sz w:val="24"/>
          <w:szCs w:val="24"/>
        </w:rPr>
        <w:t>5 минут.</w:t>
      </w:r>
    </w:p>
    <w:p w:rsidR="003D7D58" w:rsidRDefault="00F85CB1" w:rsidP="00BB407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60CE">
        <w:rPr>
          <w:rFonts w:ascii="Times New Roman" w:hAnsi="Times New Roman" w:cs="Times New Roman"/>
          <w:sz w:val="24"/>
          <w:szCs w:val="24"/>
        </w:rPr>
        <w:t>Седьмой слайд «Почему анимация</w:t>
      </w:r>
      <w:r w:rsidR="001460CE" w:rsidRPr="001460CE">
        <w:rPr>
          <w:rFonts w:ascii="Times New Roman" w:hAnsi="Times New Roman" w:cs="Times New Roman"/>
          <w:sz w:val="24"/>
          <w:szCs w:val="24"/>
        </w:rPr>
        <w:t xml:space="preserve"> для занятий по гражданскому образованию</w:t>
      </w:r>
      <w:r w:rsidRPr="001460CE">
        <w:rPr>
          <w:rFonts w:ascii="Times New Roman" w:hAnsi="Times New Roman" w:cs="Times New Roman"/>
          <w:sz w:val="24"/>
          <w:szCs w:val="24"/>
        </w:rPr>
        <w:t xml:space="preserve">?» </w:t>
      </w:r>
    </w:p>
    <w:p w:rsidR="001460CE" w:rsidRDefault="001460CE" w:rsidP="001460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озвучивает предложение поделиться своими идеями по этому поводу в общем чате. Благодарит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участников.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1460CE">
        <w:rPr>
          <w:rFonts w:ascii="Times New Roman" w:hAnsi="Times New Roman" w:cs="Times New Roman"/>
          <w:i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1460CE">
        <w:rPr>
          <w:rFonts w:ascii="Times New Roman" w:hAnsi="Times New Roman" w:cs="Times New Roman"/>
          <w:i/>
          <w:sz w:val="24"/>
          <w:szCs w:val="24"/>
        </w:rPr>
        <w:t>.</w:t>
      </w:r>
    </w:p>
    <w:p w:rsidR="001460CE" w:rsidRPr="001460CE" w:rsidRDefault="001460CE" w:rsidP="001460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5CB1" w:rsidRDefault="00F85CB1" w:rsidP="005A2A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7" w:rsidRDefault="00CB1D37" w:rsidP="005A2A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D37" w:rsidRDefault="00CB1D37" w:rsidP="005A2A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2A6F" w:rsidRPr="006A2434" w:rsidRDefault="005A2A6F" w:rsidP="005A2A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0473" w:rsidRPr="00470473" w:rsidRDefault="00470473" w:rsidP="00470473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470473" w:rsidRPr="00567A6E" w:rsidRDefault="00470473" w:rsidP="004704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A6E" w:rsidRDefault="00567A6E" w:rsidP="00E2131D">
      <w:pPr>
        <w:rPr>
          <w:rFonts w:ascii="Times New Roman" w:hAnsi="Times New Roman" w:cs="Times New Roman"/>
          <w:sz w:val="24"/>
          <w:szCs w:val="24"/>
        </w:rPr>
      </w:pPr>
    </w:p>
    <w:p w:rsidR="00567A6E" w:rsidRPr="00567A6E" w:rsidRDefault="00567A6E" w:rsidP="00E2131D">
      <w:pPr>
        <w:rPr>
          <w:rFonts w:ascii="Times New Roman" w:hAnsi="Times New Roman" w:cs="Times New Roman"/>
          <w:sz w:val="24"/>
          <w:szCs w:val="24"/>
        </w:rPr>
      </w:pPr>
    </w:p>
    <w:p w:rsidR="00E2131D" w:rsidRPr="00567A6E" w:rsidRDefault="00E2131D" w:rsidP="00E2131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31D" w:rsidRDefault="00E2131D"/>
    <w:sectPr w:rsidR="00E2131D" w:rsidSect="0074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4F31"/>
    <w:multiLevelType w:val="hybridMultilevel"/>
    <w:tmpl w:val="D18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A30AA"/>
    <w:multiLevelType w:val="hybridMultilevel"/>
    <w:tmpl w:val="637AC5C2"/>
    <w:lvl w:ilvl="0" w:tplc="EB4A0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07FEB"/>
    <w:multiLevelType w:val="hybridMultilevel"/>
    <w:tmpl w:val="94BEA7E8"/>
    <w:lvl w:ilvl="0" w:tplc="652CA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A590A"/>
    <w:multiLevelType w:val="hybridMultilevel"/>
    <w:tmpl w:val="743EC8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039D6"/>
    <w:rsid w:val="00135DFF"/>
    <w:rsid w:val="001460CE"/>
    <w:rsid w:val="001E32C6"/>
    <w:rsid w:val="00271683"/>
    <w:rsid w:val="00285DBE"/>
    <w:rsid w:val="002F4F35"/>
    <w:rsid w:val="003B7ABD"/>
    <w:rsid w:val="003D7D58"/>
    <w:rsid w:val="004039D6"/>
    <w:rsid w:val="00470473"/>
    <w:rsid w:val="004B750B"/>
    <w:rsid w:val="004D7024"/>
    <w:rsid w:val="00567A6E"/>
    <w:rsid w:val="005779C2"/>
    <w:rsid w:val="005A2A6F"/>
    <w:rsid w:val="006A2434"/>
    <w:rsid w:val="00716DD0"/>
    <w:rsid w:val="00744DC5"/>
    <w:rsid w:val="00767FBB"/>
    <w:rsid w:val="00874599"/>
    <w:rsid w:val="00CB1D37"/>
    <w:rsid w:val="00CD1FEC"/>
    <w:rsid w:val="00E2131D"/>
    <w:rsid w:val="00F8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Андрей</cp:lastModifiedBy>
  <cp:revision>3</cp:revision>
  <dcterms:created xsi:type="dcterms:W3CDTF">2020-02-03T07:33:00Z</dcterms:created>
  <dcterms:modified xsi:type="dcterms:W3CDTF">2020-07-03T12:19:00Z</dcterms:modified>
</cp:coreProperties>
</file>